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599F96A4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7461" w:type="dxa"/>
          </w:tcPr>
          <w:p w14:paraId="77D785A5" w14:textId="40DE9C58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2864B6" w14:paraId="08468459" w14:textId="77777777" w:rsidTr="007C733D">
        <w:tc>
          <w:tcPr>
            <w:tcW w:w="1555" w:type="dxa"/>
          </w:tcPr>
          <w:p w14:paraId="34BE6DC3" w14:textId="28C38D2F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7461" w:type="dxa"/>
          </w:tcPr>
          <w:p w14:paraId="088598E0" w14:textId="0A903B8A" w:rsidR="00665786" w:rsidRPr="00367DFB" w:rsidRDefault="002F1B51" w:rsidP="002864B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5" w:history="1">
              <w:r w:rsidR="00481832" w:rsidRPr="00481832">
                <w:rPr>
                  <w:rStyle w:val="Hyperlink"/>
                  <w:sz w:val="32"/>
                  <w:szCs w:val="32"/>
                </w:rPr>
                <w:t>Business Studies</w:t>
              </w:r>
            </w:hyperlink>
            <w:r w:rsidR="00481832">
              <w:rPr>
                <w:sz w:val="32"/>
                <w:szCs w:val="32"/>
              </w:rPr>
              <w:t xml:space="preserve"> </w:t>
            </w:r>
          </w:p>
        </w:tc>
      </w:tr>
      <w:tr w:rsidR="002864B6" w14:paraId="486BC58B" w14:textId="77777777" w:rsidTr="007C733D">
        <w:tc>
          <w:tcPr>
            <w:tcW w:w="1555" w:type="dxa"/>
          </w:tcPr>
          <w:p w14:paraId="7A955022" w14:textId="76B761E4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7461" w:type="dxa"/>
          </w:tcPr>
          <w:p w14:paraId="4DCFF49F" w14:textId="77777777" w:rsidR="006E086D" w:rsidRDefault="00481832" w:rsidP="006E086D">
            <w:pPr>
              <w:rPr>
                <w:rStyle w:val="Hyperlink"/>
                <w:sz w:val="32"/>
                <w:szCs w:val="32"/>
              </w:rPr>
            </w:pPr>
            <w:r>
              <w:rPr>
                <w:sz w:val="32"/>
                <w:szCs w:val="28"/>
              </w:rPr>
              <w:t xml:space="preserve">NCERT- </w:t>
            </w:r>
            <w:hyperlink r:id="rId6" w:history="1">
              <w:r w:rsidRPr="00ED683B">
                <w:rPr>
                  <w:rStyle w:val="Hyperlink"/>
                  <w:sz w:val="32"/>
                  <w:szCs w:val="32"/>
                </w:rPr>
                <w:t>Business Studies</w:t>
              </w:r>
              <w:r w:rsidR="00ED683B" w:rsidRPr="00ED683B">
                <w:rPr>
                  <w:rStyle w:val="Hyperlink"/>
                  <w:sz w:val="32"/>
                  <w:szCs w:val="32"/>
                </w:rPr>
                <w:t>-I</w:t>
              </w:r>
            </w:hyperlink>
            <w:r w:rsidR="00ED683B">
              <w:rPr>
                <w:sz w:val="32"/>
                <w:szCs w:val="32"/>
              </w:rPr>
              <w:t xml:space="preserve"> |</w:t>
            </w:r>
            <w:hyperlink r:id="rId7" w:history="1">
              <w:r w:rsidR="00ED683B" w:rsidRPr="00ED683B">
                <w:rPr>
                  <w:rStyle w:val="Hyperlink"/>
                  <w:sz w:val="32"/>
                  <w:szCs w:val="32"/>
                </w:rPr>
                <w:t>Business Studies-II</w:t>
              </w:r>
            </w:hyperlink>
            <w:r w:rsidR="006E086D">
              <w:rPr>
                <w:rStyle w:val="Hyperlink"/>
                <w:sz w:val="32"/>
                <w:szCs w:val="32"/>
              </w:rPr>
              <w:t xml:space="preserve"> </w:t>
            </w:r>
          </w:p>
          <w:p w14:paraId="2DC6FB83" w14:textId="122197C9" w:rsidR="006E086D" w:rsidRPr="006E086D" w:rsidRDefault="006E086D" w:rsidP="006E086D">
            <w:pPr>
              <w:rPr>
                <w:color w:val="0563C1" w:themeColor="hyperlink"/>
                <w:sz w:val="32"/>
                <w:szCs w:val="32"/>
                <w:u w:val="single"/>
              </w:rPr>
            </w:pPr>
            <w:r w:rsidRPr="006E086D">
              <w:rPr>
                <w:sz w:val="32"/>
                <w:szCs w:val="32"/>
              </w:rPr>
              <w:t>CBSE</w:t>
            </w:r>
            <w:r>
              <w:rPr>
                <w:sz w:val="32"/>
                <w:szCs w:val="32"/>
              </w:rPr>
              <w:t xml:space="preserve"> </w:t>
            </w:r>
            <w:r>
              <w:t>-</w:t>
            </w:r>
            <w:r w:rsidRPr="006E086D">
              <w:rPr>
                <w:rFonts w:cstheme="minorHAnsi"/>
                <w:sz w:val="32"/>
                <w:szCs w:val="32"/>
              </w:rPr>
              <w:t xml:space="preserve"> </w:t>
            </w:r>
            <w:hyperlink r:id="rId8" w:history="1">
              <w:r w:rsidRPr="006E086D">
                <w:rPr>
                  <w:rStyle w:val="Hyperlink"/>
                  <w:rFonts w:cstheme="minorHAnsi"/>
                  <w:sz w:val="32"/>
                  <w:szCs w:val="32"/>
                </w:rPr>
                <w:t>Supplementary Reading Material</w:t>
              </w:r>
            </w:hyperlink>
          </w:p>
          <w:p w14:paraId="4D301393" w14:textId="45ABADF3" w:rsidR="006E086D" w:rsidRPr="006E086D" w:rsidRDefault="006E086D" w:rsidP="002864B6">
            <w:pPr>
              <w:rPr>
                <w:color w:val="0563C1" w:themeColor="hyperlink"/>
                <w:sz w:val="32"/>
                <w:szCs w:val="32"/>
              </w:rPr>
            </w:pPr>
          </w:p>
        </w:tc>
      </w:tr>
    </w:tbl>
    <w:p w14:paraId="5472747E" w14:textId="77777777" w:rsidR="00291AED" w:rsidRDefault="00291AED"/>
    <w:sectPr w:rsidR="0029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D544B"/>
    <w:multiLevelType w:val="multilevel"/>
    <w:tmpl w:val="04D2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22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46A86"/>
    <w:rsid w:val="00096FC8"/>
    <w:rsid w:val="00153BE0"/>
    <w:rsid w:val="00192239"/>
    <w:rsid w:val="00204B35"/>
    <w:rsid w:val="00213E52"/>
    <w:rsid w:val="002239E1"/>
    <w:rsid w:val="002864B6"/>
    <w:rsid w:val="00291AED"/>
    <w:rsid w:val="00291CD4"/>
    <w:rsid w:val="00296B3E"/>
    <w:rsid w:val="002F1B51"/>
    <w:rsid w:val="00367DFB"/>
    <w:rsid w:val="00400699"/>
    <w:rsid w:val="00481832"/>
    <w:rsid w:val="00665786"/>
    <w:rsid w:val="00676267"/>
    <w:rsid w:val="006E086D"/>
    <w:rsid w:val="007C733D"/>
    <w:rsid w:val="009E7759"/>
    <w:rsid w:val="00A627D4"/>
    <w:rsid w:val="00AC0D54"/>
    <w:rsid w:val="00BE00EE"/>
    <w:rsid w:val="00CC1ED3"/>
    <w:rsid w:val="00CE6D0F"/>
    <w:rsid w:val="00E3775A"/>
    <w:rsid w:val="00EB06F0"/>
    <w:rsid w:val="00ED683B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eacademic.nic.in/web_material/Circulars/2012/77_BS_C-12_annex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ert.nic.in/textbook.php?lebs2=0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rt.nic.in/textbook.php?lebs1=0-8" TargetMode="External"/><Relationship Id="rId5" Type="http://schemas.openxmlformats.org/officeDocument/2006/relationships/hyperlink" Target="https://ncert.nic.in/textbook.php?kebs1=0-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2022-11-24T03:47:00Z</dcterms:created>
  <dcterms:modified xsi:type="dcterms:W3CDTF">2023-01-13T10:17:00Z</dcterms:modified>
</cp:coreProperties>
</file>